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F489" w14:textId="77777777" w:rsidR="00AD3EA3" w:rsidRPr="00AE0B6A" w:rsidRDefault="00AD3EA3" w:rsidP="00AD3EA3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AE0B6A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COLOPROCTOLOGÍA</w:t>
      </w:r>
    </w:p>
    <w:p w14:paraId="006EFB1F" w14:textId="3824514F" w:rsidR="00AD3EA3" w:rsidRPr="004518F8" w:rsidRDefault="00AD3EA3" w:rsidP="00AD3EA3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422C4B"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José Vivanco A., M.S.C.Ch.</w:t>
      </w:r>
    </w:p>
    <w:p w14:paraId="3CA49573" w14:textId="77777777" w:rsidR="00AD3EA3" w:rsidRPr="00387BE2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DIVERTÍCULO GIGANTE, MANEJO Y REVISIÓN DE LITERATURA A PARTIR DE UN CASO DE DIVERTICULITIS AGUDA COMPLICADA RESUELTO POR VÍA LAPAROSCÓPICA CON ANASTOMOSIS PRIMARIA</w:t>
      </w:r>
      <w:r w:rsidRPr="00387BE2">
        <w:rPr>
          <w:rFonts w:ascii="Times New Roman" w:hAnsi="Times New Roman" w:cs="Times New Roman"/>
          <w:sz w:val="20"/>
          <w:szCs w:val="20"/>
        </w:rPr>
        <w:br/>
        <w:t>Drs.: Christophe Riquoir, Ismael Vial, Sebastián López</w:t>
      </w:r>
      <w:r w:rsidRPr="00387BE2">
        <w:rPr>
          <w:rFonts w:ascii="Times New Roman" w:hAnsi="Times New Roman" w:cs="Times New Roman"/>
          <w:sz w:val="20"/>
          <w:szCs w:val="20"/>
        </w:rPr>
        <w:br/>
        <w:t>Equipo de Coloproctología, Servicio de Cirugía, Hospital Dra. Eloísa Díaz, La Florida</w:t>
      </w:r>
    </w:p>
    <w:p w14:paraId="110637AB" w14:textId="77777777" w:rsidR="00AD3EA3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69266BA" w14:textId="77777777" w:rsidR="00AD3EA3" w:rsidRPr="00387BE2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HIDRADENOMA PAPILÍFERO, UN TUMOR BENIGNO INFRECUENTE DE LA ZONA PERIANAL: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M. Casassas (1), M Retamales (1), J. Morales (1), D. Berrocal (2), G Reyes (3)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(1) Interno de Medicina, Universidad de Chile, Santiago.  (2) Interno de Medicina, Universidad de Santiago de Chile, Santiago. (3) Coloproctólogo, Hospital del Salvador, Universidad de Chile, Santiago. </w:t>
      </w:r>
    </w:p>
    <w:p w14:paraId="297BAB9D" w14:textId="77777777" w:rsidR="00AD3EA3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87368CD" w14:textId="77777777" w:rsidR="00AD3EA3" w:rsidRPr="00387BE2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INTUSUSCEPCIÓN SIGMOIDEO-RECTAL. REPORTE DE CASO 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Denisse Vera H. Jorge Zúñiga C. Bárbara Ortiz J. 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de urgencia asistencia pública. Universidad Finis Terrae</w:t>
      </w:r>
    </w:p>
    <w:p w14:paraId="4E882DE1" w14:textId="77777777" w:rsidR="00AD3EA3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954ED6C" w14:textId="77777777" w:rsidR="00AD3EA3" w:rsidRPr="00387BE2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METÁSTASIS RENAL EN COLON DERECHO: A PROPÓSITO DE UN CASO CLÍNICO</w:t>
      </w:r>
      <w:r w:rsidRPr="00387BE2">
        <w:rPr>
          <w:rFonts w:ascii="Times New Roman" w:hAnsi="Times New Roman" w:cs="Times New Roman"/>
          <w:sz w:val="20"/>
          <w:szCs w:val="20"/>
        </w:rPr>
        <w:br/>
        <w:t>Drs.: Constanza Cornejo, Amanda Collingwood-Selby, Antonio Hernández, Dr. Diego Gianetti, Dr. Manuel Lizana, Dr. Fabio Paoletto, Dr. Andrés Rodríguez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2A253C86" w14:textId="77777777" w:rsidR="00AD3EA3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18FB6EB" w14:textId="77777777" w:rsidR="00AD3EA3" w:rsidRPr="00387BE2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CÁNCER SINCRÓNICO COLORRECTAL EN UN PACIENTE CON OLIGOPOLIPOSIS Y NEUROFIBROMATOSIS: REPORTE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Carolina Bonomo M, Benjamin Duble M, Dominique Krauss S, Karin Alvarez V, Francisco Lopez K. </w:t>
      </w:r>
      <w:r w:rsidRPr="00387BE2">
        <w:rPr>
          <w:rFonts w:ascii="Times New Roman" w:hAnsi="Times New Roman" w:cs="Times New Roman"/>
          <w:sz w:val="20"/>
          <w:szCs w:val="20"/>
        </w:rPr>
        <w:br/>
        <w:t>Universidad de los Andes, Clínica Universidad de los Andes</w:t>
      </w:r>
    </w:p>
    <w:p w14:paraId="31695832" w14:textId="77777777" w:rsidR="00AD3EA3" w:rsidRDefault="00AD3EA3" w:rsidP="00AD3EA3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</w:p>
    <w:p w14:paraId="316955B3" w14:textId="645021A8" w:rsidR="00AD3EA3" w:rsidRPr="004518F8" w:rsidRDefault="00AD3EA3" w:rsidP="00AD3EA3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</w:t>
      </w:r>
      <w:r w:rsidR="00422C4B"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Dra. Macarena Fernández A., M.S.C.Ch.</w:t>
      </w:r>
    </w:p>
    <w:p w14:paraId="31097E35" w14:textId="77777777" w:rsidR="00AD3EA3" w:rsidRPr="00387BE2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PROCTITIS QUÍSTICA PROFUNDA: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Dominique Krauss S, Carolina Bonomo M, Benjamin Duble M, Karin Alvarez V, Francisco Lopez K.</w:t>
      </w:r>
      <w:r w:rsidRPr="00387BE2">
        <w:rPr>
          <w:rFonts w:ascii="Times New Roman" w:hAnsi="Times New Roman" w:cs="Times New Roman"/>
          <w:sz w:val="20"/>
          <w:szCs w:val="20"/>
        </w:rPr>
        <w:br/>
        <w:t>Universidad de los Andes, Clínica Universidad de los Andes</w:t>
      </w:r>
    </w:p>
    <w:p w14:paraId="543B8A59" w14:textId="77777777" w:rsidR="00AD3EA3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B376309" w14:textId="77777777" w:rsidR="00AD3EA3" w:rsidRPr="00387BE2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TUBERCULOSIS INTESTINAL PRESENTADA COMO LESIÓN INFLAMATORIA DE VÁLVULA ILEOCECAL: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D. Marin; B. Dublé; A. Zulueta </w:t>
      </w:r>
      <w:r w:rsidRPr="00387BE2">
        <w:rPr>
          <w:rFonts w:ascii="Times New Roman" w:hAnsi="Times New Roman" w:cs="Times New Roman"/>
          <w:sz w:val="20"/>
          <w:szCs w:val="20"/>
        </w:rPr>
        <w:br/>
        <w:t>Universidad de los Andes</w:t>
      </w:r>
    </w:p>
    <w:p w14:paraId="66DEF68E" w14:textId="77777777" w:rsidR="00AD3EA3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2A59ED3" w14:textId="77777777" w:rsidR="00AD3EA3" w:rsidRPr="00387BE2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DIVERTICULITIS DEL APÉNDICE, A PROPÓSITO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Javier Salinas S, Sebastián King V, Gonzalo Urrejola S. </w:t>
      </w:r>
      <w:r w:rsidRPr="00387BE2">
        <w:rPr>
          <w:rFonts w:ascii="Times New Roman" w:hAnsi="Times New Roman" w:cs="Times New Roman"/>
          <w:sz w:val="20"/>
          <w:szCs w:val="20"/>
        </w:rPr>
        <w:br/>
        <w:t>Departamento Cirugía Digestiva, Pontificia Universidad Católica de Chile</w:t>
      </w:r>
    </w:p>
    <w:p w14:paraId="76CAB414" w14:textId="77777777" w:rsidR="00AD3EA3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516B14C" w14:textId="77777777" w:rsidR="00AD3EA3" w:rsidRPr="00387BE2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APENDICITIS AGUDA PERFORADA EN HERNIA DE AMYAND.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Nicolle Pinto, Antonio Hernández, Ariki Merino, Amanda Coollingwood-Selby, Constanza Cornejo, Macarena Mandiola, Juan Fuentes, Emilio Deccinti, Ignacio Cortes, Grecia Araya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729C7AB6" w14:textId="77777777" w:rsidR="00AD3EA3" w:rsidRPr="00AE0B6A" w:rsidRDefault="00AD3EA3" w:rsidP="00AD3EA3">
      <w:pPr>
        <w:spacing w:after="0"/>
        <w:rPr>
          <w:rFonts w:ascii="Times New Roman" w:hAnsi="Times New Roman" w:cs="Times New Roman"/>
          <w:sz w:val="16"/>
          <w:szCs w:val="16"/>
          <w:highlight w:val="cyan"/>
        </w:rPr>
      </w:pPr>
    </w:p>
    <w:p w14:paraId="3B76A2D7" w14:textId="77777777" w:rsidR="00BA1828" w:rsidRDefault="00BA1828" w:rsidP="00AD3EA3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D9C2E25" w14:textId="77777777" w:rsidR="00BA1828" w:rsidRDefault="00BA1828" w:rsidP="00AD3EA3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81C8A9B" w14:textId="712821B0" w:rsidR="00AD3EA3" w:rsidRPr="004518F8" w:rsidRDefault="00AD3EA3" w:rsidP="00AD3EA3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lastRenderedPageBreak/>
        <w:t>Comentador</w:t>
      </w:r>
      <w:r w:rsidR="00422C4B"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Gonzalo Palominos S., M.S.C.Ch.</w:t>
      </w:r>
    </w:p>
    <w:p w14:paraId="0DC7D00B" w14:textId="55C92D2D" w:rsidR="00AD3EA3" w:rsidRPr="00387BE2" w:rsidRDefault="00AD3EA3" w:rsidP="00AD3EA3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SEMINOMA CLÁSICO PURO COMO CAUSA INFRECUENTE DE TUMOR DE COLON, REPORTE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>Drs.: J. Fuentes; M. Mandiola; E. A. Hernández; A. Raicich; C. Cornejo; A. Collingwood-Selby; E. Decinti</w:t>
      </w:r>
      <w:r w:rsidRPr="00387BE2">
        <w:rPr>
          <w:rFonts w:ascii="Times New Roman" w:hAnsi="Times New Roman" w:cs="Times New Roman"/>
          <w:sz w:val="20"/>
          <w:szCs w:val="20"/>
        </w:rPr>
        <w:br/>
        <w:t>Servicio de Cirugía, Hospital San Juan de Dios</w:t>
      </w:r>
    </w:p>
    <w:p w14:paraId="4584FCE1" w14:textId="77777777" w:rsidR="00AD3EA3" w:rsidRPr="00387BE2" w:rsidRDefault="00AD3EA3" w:rsidP="00AD3EA3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MUCOCELE COMO DIAGNÓSTICO DIFERENCIAL DE DOLOR EN FOSA ILIACA DERECHA. REPORTE DE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Raimundo Izquierdo, Carolina Rivas, María Ignacia Valle, Alice Rogel</w:t>
      </w:r>
      <w:r w:rsidRPr="00387BE2">
        <w:rPr>
          <w:rFonts w:ascii="Times New Roman" w:hAnsi="Times New Roman" w:cs="Times New Roman"/>
          <w:sz w:val="20"/>
          <w:szCs w:val="20"/>
        </w:rPr>
        <w:br/>
        <w:t>Servicio de Coloproctología, Hospital DIPRECA</w:t>
      </w:r>
    </w:p>
    <w:p w14:paraId="19E61723" w14:textId="77777777" w:rsidR="00AD3EA3" w:rsidRPr="00387BE2" w:rsidRDefault="00AD3EA3" w:rsidP="00AD3EA3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TUMOR DE COLISIÓN APENDICULAR: ADENOCARCINOMA EN NEOPLASIA MUCINOSA DE ALTO GRADO Y TUMOR NEUROENDOCRINO EN APENDICECTOMÍA DE URGENCIA. REPORTE DE UN CASO.</w:t>
      </w:r>
      <w:r w:rsidRPr="00387BE2">
        <w:rPr>
          <w:rFonts w:ascii="Times New Roman" w:hAnsi="Times New Roman" w:cs="Times New Roman"/>
          <w:sz w:val="20"/>
          <w:szCs w:val="20"/>
        </w:rPr>
        <w:br/>
        <w:t>Drs.: G. Reyes, P. Baeza, C. Ayala, E. Melkonian.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del Salvador</w:t>
      </w:r>
    </w:p>
    <w:p w14:paraId="2B125390" w14:textId="77777777" w:rsidR="00AD3EA3" w:rsidRPr="00387BE2" w:rsidRDefault="00AD3EA3" w:rsidP="00AD3EA3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CASO CLÍNICO: ANILLO CONSTRICTOR APENDICULAR COMO CAUSA DE OBSTRUCCIÓN INTESTINAL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Ana Frausto C., Ana Muñoz C., Arley Guelmes D. 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Felix Bulnes</w:t>
      </w:r>
    </w:p>
    <w:p w14:paraId="791C777A" w14:textId="2BA16037" w:rsidR="00AD3EA3" w:rsidRPr="004518F8" w:rsidRDefault="00AD3EA3" w:rsidP="00AD3EA3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</w:t>
      </w:r>
      <w:r w:rsidR="00422C4B"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Dra. María Elena Molina P., M.S.C.Ch.</w:t>
      </w:r>
    </w:p>
    <w:p w14:paraId="54207E0D" w14:textId="77777777" w:rsidR="00AD3EA3" w:rsidRPr="00387BE2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EXPERIENCIA LOCAL EN EL USO DE LA TÉCNICA DE KARYDAKIS PARA EL TRATAMIENTO DE LA ENFERMEDAD PILONIDAL SACROCOCCÍGEA EN EL HOSPITAL EL PINO DE SANTIAGO DE CHILE</w:t>
      </w:r>
      <w:r w:rsidRPr="00387BE2">
        <w:rPr>
          <w:rFonts w:ascii="Times New Roman" w:hAnsi="Times New Roman" w:cs="Times New Roman"/>
          <w:sz w:val="20"/>
          <w:szCs w:val="20"/>
        </w:rPr>
        <w:br/>
        <w:t>Drs.: A. Sandoval, I. Belletti, H. Díaz, J. Contreras.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El Pino. Universidad Andrés Bello. Facultad de Medicina.</w:t>
      </w:r>
    </w:p>
    <w:p w14:paraId="7D90A6F0" w14:textId="77777777" w:rsidR="00AD3EA3" w:rsidRPr="00AE0B6A" w:rsidRDefault="00AD3EA3" w:rsidP="00BA1828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1614CCF" w14:textId="77777777" w:rsidR="00AD3EA3" w:rsidRPr="00387BE2" w:rsidRDefault="00AD3EA3" w:rsidP="00BA182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LINFOMA PLASMABLÁSTICO CON COMPROMISO RECTAL. REPORTE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>Drs.: Andrea Quinchavil, Macarean Fernández, Augusto Barrera, Cristián Gallardo, Felipe Illanes, Carlos Melo, Alejandro Barrera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Clínico San Borja Arriarán, Campus Centro, Universidad de Chile</w:t>
      </w:r>
    </w:p>
    <w:p w14:paraId="13B315B0" w14:textId="77777777" w:rsidR="00BA1828" w:rsidRDefault="00BA1828" w:rsidP="00AD3EA3">
      <w:pPr>
        <w:rPr>
          <w:rFonts w:ascii="Times New Roman" w:hAnsi="Times New Roman" w:cs="Times New Roman"/>
          <w:sz w:val="20"/>
          <w:szCs w:val="20"/>
        </w:rPr>
      </w:pPr>
    </w:p>
    <w:p w14:paraId="7CCC7258" w14:textId="4D64162A" w:rsidR="00AD3EA3" w:rsidRPr="00387BE2" w:rsidRDefault="00AD3EA3" w:rsidP="00AD3EA3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SARCOMA PRIMARIO DE CIEGO. REPORTE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Gonzalo Contreras, Constanza Díaz, Macarena Fernández, Augusto Barrera, Cristián Gallardo, Felipe Illanes, Calos Melo, Alejandro Barrera 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Clínico San Borja Arriarán, Campus Centro, Universidad de Chile</w:t>
      </w:r>
    </w:p>
    <w:p w14:paraId="4A4B8F4E" w14:textId="77777777" w:rsidR="00AD3EA3" w:rsidRDefault="00AD3EA3" w:rsidP="00AD3EA3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REPORTE DE UN CASO: CARCINOMA COLORRECTAL INTRAMUCOSO CON INVASIÓN LINFOVASCULAR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J. Palominos S., Diego Marin G., L. Espíndola S. 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Hospital Militar de Santiago </w:t>
      </w:r>
    </w:p>
    <w:p w14:paraId="4FC58E8F" w14:textId="77777777" w:rsidR="00AD3EA3" w:rsidRPr="00387BE2" w:rsidRDefault="00AD3EA3" w:rsidP="00AD3EA3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LINFOMA COLORRECTAL, EXPERIENCIA EN 10 AÑOS</w:t>
      </w:r>
      <w:r w:rsidRPr="00387BE2">
        <w:rPr>
          <w:rFonts w:ascii="Times New Roman" w:hAnsi="Times New Roman" w:cs="Times New Roman"/>
          <w:sz w:val="20"/>
          <w:szCs w:val="20"/>
        </w:rPr>
        <w:br/>
        <w:t>Drs.: Constanza Díaz G, Alejandro Barrera E.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Clínico San Borja Arriarán</w:t>
      </w:r>
    </w:p>
    <w:p w14:paraId="68FADB04" w14:textId="68F4DA72" w:rsidR="00AD3EA3" w:rsidRPr="004518F8" w:rsidRDefault="00AD3EA3" w:rsidP="00AD3EA3">
      <w:pPr>
        <w:spacing w:after="0"/>
        <w:rPr>
          <w:b/>
          <w:bCs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422C4B"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José Tomas Larach K.               </w:t>
      </w:r>
    </w:p>
    <w:p w14:paraId="7AB104D6" w14:textId="77777777" w:rsidR="00AD3EA3" w:rsidRPr="00387BE2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OBSTRUCCIÓN INTESTINAL POR DIVERTÍCULO DE MECKEL GIGANTE. REPORTE DE UN CASO EN EL HOSPITAL REGIONAL DE ANTOFAGASTA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Drs.: Barbara Silva P, José Santander C, Bayardo Cadenas J, Richard Rey C. Edgardo Mancilla S, Cristóbal </w:t>
      </w:r>
      <w:r w:rsidRPr="00387BE2">
        <w:rPr>
          <w:rFonts w:ascii="Times New Roman" w:hAnsi="Times New Roman" w:cs="Times New Roman"/>
          <w:sz w:val="20"/>
          <w:szCs w:val="20"/>
        </w:rPr>
        <w:lastRenderedPageBreak/>
        <w:t>Cartes B, Francisco Santander P, Pia Fuentes A, Macarena Torres G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Regional de Antofagasta</w:t>
      </w:r>
    </w:p>
    <w:p w14:paraId="74138485" w14:textId="77777777" w:rsidR="00AD3EA3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BCFC90B" w14:textId="77777777" w:rsidR="00AD3EA3" w:rsidRPr="00387BE2" w:rsidRDefault="00AD3EA3" w:rsidP="00AD3EA3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IMPACTO DE LA PANDEMIA POR COVID-19 SOBRE FACTORES PRONÓSTICO DE CÁNCER COLORRECTAL (CCR). EXPERIENCIA EN UN CENTRO HOSPITALARIO DE ALTO VOLUMEN.</w:t>
      </w:r>
      <w:r w:rsidRPr="00387BE2">
        <w:rPr>
          <w:rFonts w:ascii="Times New Roman" w:hAnsi="Times New Roman" w:cs="Times New Roman"/>
          <w:sz w:val="20"/>
          <w:szCs w:val="20"/>
        </w:rPr>
        <w:br/>
        <w:t>Drs.: M. Neumann, M.J. Irarrázaval, P. Alvarez, M.J. Alvarez, C. Riquoir, J. Vela, G. Urrejola</w:t>
      </w:r>
      <w:r w:rsidRPr="00387BE2">
        <w:rPr>
          <w:rFonts w:ascii="Times New Roman" w:hAnsi="Times New Roman" w:cs="Times New Roman"/>
          <w:sz w:val="20"/>
          <w:szCs w:val="20"/>
        </w:rPr>
        <w:br/>
        <w:t>Pontificia Universidad Católica de Chile</w:t>
      </w:r>
    </w:p>
    <w:p w14:paraId="5B02D558" w14:textId="77777777" w:rsidR="00AD3EA3" w:rsidRPr="00387BE2" w:rsidRDefault="00AD3EA3" w:rsidP="00AD3EA3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>METÁSTASIS DE CÁNCER DE SIGMOIDES EN LEIOMIOMA ANEXIAL, A PROPÓSITO DE UN CASO</w:t>
      </w:r>
      <w:r w:rsidRPr="00387BE2">
        <w:rPr>
          <w:rFonts w:ascii="Times New Roman" w:hAnsi="Times New Roman" w:cs="Times New Roman"/>
          <w:sz w:val="20"/>
          <w:szCs w:val="20"/>
        </w:rPr>
        <w:br/>
        <w:t>Drs.: Sebastián Bernard Ramírez, Javiera Silva Torres, Catalina San Martin Campos, Eugenio Grasset Escobar</w:t>
      </w:r>
      <w:r w:rsidRPr="00387BE2">
        <w:rPr>
          <w:rFonts w:ascii="Times New Roman" w:hAnsi="Times New Roman" w:cs="Times New Roman"/>
          <w:sz w:val="20"/>
          <w:szCs w:val="20"/>
        </w:rPr>
        <w:br/>
        <w:t>Hospital Dr. Luis Tisne Brousse</w:t>
      </w:r>
    </w:p>
    <w:p w14:paraId="16BF7527" w14:textId="77777777" w:rsidR="00AD3EA3" w:rsidRPr="00387BE2" w:rsidRDefault="00AD3EA3" w:rsidP="00AD3EA3">
      <w:pPr>
        <w:rPr>
          <w:rFonts w:ascii="Times New Roman" w:hAnsi="Times New Roman" w:cs="Times New Roman"/>
          <w:sz w:val="20"/>
          <w:szCs w:val="20"/>
        </w:rPr>
      </w:pPr>
      <w:r w:rsidRPr="00387BE2">
        <w:rPr>
          <w:rFonts w:ascii="Times New Roman" w:hAnsi="Times New Roman" w:cs="Times New Roman"/>
          <w:sz w:val="20"/>
          <w:szCs w:val="20"/>
        </w:rPr>
        <w:t xml:space="preserve">QUISTE HIDATÍDICO PÉLVICO SECUNDARIO, REPORTE DE UN CASO </w:t>
      </w:r>
      <w:r w:rsidRPr="00387BE2">
        <w:rPr>
          <w:rFonts w:ascii="Times New Roman" w:hAnsi="Times New Roman" w:cs="Times New Roman"/>
          <w:sz w:val="20"/>
          <w:szCs w:val="20"/>
        </w:rPr>
        <w:br/>
        <w:t>Drs.: Francisca Arcos, Víctor Cortés, Sebastian Olivares, José Luis Llanos</w:t>
      </w:r>
      <w:r w:rsidRPr="00387BE2">
        <w:rPr>
          <w:rFonts w:ascii="Times New Roman" w:hAnsi="Times New Roman" w:cs="Times New Roman"/>
          <w:sz w:val="20"/>
          <w:szCs w:val="20"/>
        </w:rPr>
        <w:br/>
        <w:t xml:space="preserve">Hospital Clínico Universidad de Chile </w:t>
      </w:r>
    </w:p>
    <w:p w14:paraId="49FE0706" w14:textId="146D37A9" w:rsidR="00AD3EA3" w:rsidRPr="004518F8" w:rsidRDefault="00AD3EA3" w:rsidP="00AD3EA3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422C4B"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Hernán Guzmán C., M.S.C.Ch.</w:t>
      </w:r>
    </w:p>
    <w:p w14:paraId="31605150" w14:textId="64C3FCF1" w:rsidR="00AD3EA3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CÁNCER ANAL AVANZADO DURANTE EL EMBARAZO. REPORTE DE UN CASO</w:t>
      </w:r>
      <w:r w:rsidRPr="003C0F5D">
        <w:rPr>
          <w:rFonts w:ascii="Times New Roman" w:hAnsi="Times New Roman" w:cs="Times New Roman"/>
          <w:sz w:val="20"/>
          <w:szCs w:val="20"/>
        </w:rPr>
        <w:br/>
        <w:t>Drs.: Diego García P.(2), Jorge Arche P.(2), Francisca Blanco C.(3), Sebastián López N.(1), Eduardo Mordojovic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C0F5D">
        <w:rPr>
          <w:rFonts w:ascii="Times New Roman" w:hAnsi="Times New Roman" w:cs="Times New Roman"/>
          <w:sz w:val="20"/>
          <w:szCs w:val="20"/>
        </w:rPr>
        <w:t xml:space="preserve"> Z.(1), Gonzalo Campaña V.(1), Alejandro Readi V(1).  Filiaciones:  1Unidad de Coloproctología de Clínica INDISA, Universidad Andrés Bello, Campus Clínico INDISA, Facultad de Medicina.</w:t>
      </w:r>
      <w:r w:rsidRPr="003C0F5D">
        <w:rPr>
          <w:rFonts w:ascii="Times New Roman" w:hAnsi="Times New Roman" w:cs="Times New Roman"/>
          <w:sz w:val="20"/>
          <w:szCs w:val="20"/>
        </w:rPr>
        <w:br/>
      </w:r>
      <w:r w:rsidRPr="003C0F5D">
        <w:rPr>
          <w:rFonts w:ascii="Times New Roman" w:hAnsi="Times New Roman" w:cs="Times New Roman"/>
          <w:sz w:val="20"/>
          <w:szCs w:val="20"/>
        </w:rPr>
        <w:br/>
        <w:t xml:space="preserve"> RESULTADOS A CORTO PLAZO DEL USO DE PRÓTESIS ENDOSCÓPICA COLORRECTAL. 15 AÑOS DE EXPERIENCIA</w:t>
      </w:r>
      <w:r w:rsidRPr="003C0F5D">
        <w:rPr>
          <w:rFonts w:ascii="Times New Roman" w:hAnsi="Times New Roman" w:cs="Times New Roman"/>
          <w:sz w:val="20"/>
          <w:szCs w:val="20"/>
        </w:rPr>
        <w:br/>
        <w:t>Drs.: Diego García P.(2), Jorge Arche P.(2), Alejandro Readi V.(1), Eduardo Mordojovic Z.(1), Sebastián López N.1(), Gonzalo Campaña V.(1)  1 Unidad de Coloproctología de Clínica INDISA, Universidad Andrés Bello, Facultad de Medicina, Campus Clínico INDISA.  2 programa Fellowship de Investigación Clínica en Cirugía Digestiva, Universidad Andrés Bello, Facultad de Medicina, Campus Clínico INDISA.</w:t>
      </w:r>
      <w:r w:rsidRPr="003C0F5D">
        <w:rPr>
          <w:rFonts w:ascii="Times New Roman" w:hAnsi="Times New Roman" w:cs="Times New Roman"/>
          <w:sz w:val="20"/>
          <w:szCs w:val="20"/>
        </w:rPr>
        <w:br/>
      </w:r>
      <w:r w:rsidRPr="003C0F5D">
        <w:rPr>
          <w:rFonts w:ascii="Times New Roman" w:hAnsi="Times New Roman" w:cs="Times New Roman"/>
          <w:sz w:val="20"/>
          <w:szCs w:val="20"/>
        </w:rPr>
        <w:br/>
        <w:t xml:space="preserve"> DOLOR POSTOPERARORIO EN CIRUGÍA COLORRECTAL LAPAROSCÓPICA CON NEUMOPERITONEO A 8 VS 15 MMHG. ENSAYO CLÍNICO ALEATORIZADO.</w:t>
      </w:r>
      <w:r w:rsidRPr="003C0F5D">
        <w:rPr>
          <w:rFonts w:ascii="Times New Roman" w:hAnsi="Times New Roman" w:cs="Times New Roman"/>
          <w:sz w:val="20"/>
          <w:szCs w:val="20"/>
        </w:rPr>
        <w:br/>
        <w:t>Drs.: Diego García P.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C0F5D">
        <w:rPr>
          <w:rFonts w:ascii="Times New Roman" w:hAnsi="Times New Roman" w:cs="Times New Roman"/>
          <w:sz w:val="20"/>
          <w:szCs w:val="20"/>
        </w:rPr>
        <w:t>(2), Jorge Arche P.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C0F5D">
        <w:rPr>
          <w:rFonts w:ascii="Times New Roman" w:hAnsi="Times New Roman" w:cs="Times New Roman"/>
          <w:sz w:val="20"/>
          <w:szCs w:val="20"/>
        </w:rPr>
        <w:t>(2), Matías Pruzzo 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C0F5D">
        <w:rPr>
          <w:rFonts w:ascii="Times New Roman" w:hAnsi="Times New Roman" w:cs="Times New Roman"/>
          <w:sz w:val="20"/>
          <w:szCs w:val="20"/>
        </w:rPr>
        <w:t>.(2), Sebastián López N.(1), Eduardo Mordojovic Z.(1), Alejandro Readi V(1), Gonzalo Campaña V(1).  Filiaciones: 1Unidad de Coloproctología de Clínica INDISA, Universidad Andrés Bello, Campus Clínico INDISA, Facultad de Medicina. 2Fellowship de Investigación Clínica en Cirugía Digestiva y Coloproctología, Universidad Andrés Bello, Campus Clínico Clínica INDISA, Facultad de Medicina.</w:t>
      </w:r>
      <w:r w:rsidRPr="003C0F5D">
        <w:rPr>
          <w:rFonts w:ascii="Times New Roman" w:hAnsi="Times New Roman" w:cs="Times New Roman"/>
          <w:sz w:val="20"/>
          <w:szCs w:val="20"/>
        </w:rPr>
        <w:br/>
      </w:r>
    </w:p>
    <w:p w14:paraId="571C45A0" w14:textId="77777777" w:rsidR="00AD3EA3" w:rsidRPr="003C0F5D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 xml:space="preserve"> ENTEROCOLITIS NEUTROPÉNICA A PROPÓSITO DE UN CASO</w:t>
      </w:r>
      <w:r w:rsidRPr="003C0F5D">
        <w:rPr>
          <w:rFonts w:ascii="Times New Roman" w:hAnsi="Times New Roman" w:cs="Times New Roman"/>
          <w:sz w:val="20"/>
          <w:szCs w:val="20"/>
        </w:rPr>
        <w:br/>
        <w:t>Drs.: Valentina Cerdán, Daniel Muñoz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Hernán Henríquez Aravena</w:t>
      </w:r>
    </w:p>
    <w:p w14:paraId="72A7E39D" w14:textId="77777777" w:rsidR="00AD3EA3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DD3EBBB" w14:textId="77777777" w:rsidR="00AD3EA3" w:rsidRPr="003C0F5D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NEOPLASIA MALIGNA PRIMARIA MÚLTIPLE COMO PRESENTACIÓN DE CÁNCER COLORRECTAL:  A PROPÓSITO DE UN CASO</w:t>
      </w:r>
      <w:r w:rsidRPr="003C0F5D">
        <w:rPr>
          <w:rFonts w:ascii="Times New Roman" w:hAnsi="Times New Roman" w:cs="Times New Roman"/>
          <w:sz w:val="20"/>
          <w:szCs w:val="20"/>
        </w:rPr>
        <w:br/>
        <w:t>Drs.: Carolina Rivas F2, Erwin Buckel G1, Ma Ignacia Valle B3, Alice Rogel H4, Stefanie Pantoja C2 , Pablo Blake P5 .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DIPRECA</w:t>
      </w:r>
    </w:p>
    <w:p w14:paraId="36073BC7" w14:textId="77777777" w:rsidR="00AD3EA3" w:rsidRDefault="00AD3EA3" w:rsidP="00AD3EA3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</w:p>
    <w:p w14:paraId="4E8D08C6" w14:textId="3CFD059E" w:rsidR="00AD3EA3" w:rsidRPr="004518F8" w:rsidRDefault="00AD3EA3" w:rsidP="00AD3EA3">
      <w:pPr>
        <w:spacing w:after="0"/>
        <w:rPr>
          <w:b/>
          <w:bCs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422C4B"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Gino Caselli M.</w:t>
      </w:r>
    </w:p>
    <w:p w14:paraId="139678B6" w14:textId="77777777" w:rsidR="00AD3EA3" w:rsidRPr="003C0F5D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 xml:space="preserve"> PERFORACIÓN DE CÓLON DESCENDENTE HACIA RETROPERITONEO COMO COMPLICACIÓN DE PANCREATITIS AGUDA. REPORTE DE UN CASO EN EL HOSPITAL REGIONAL DE </w:t>
      </w:r>
      <w:r w:rsidRPr="003C0F5D">
        <w:rPr>
          <w:rFonts w:ascii="Times New Roman" w:hAnsi="Times New Roman" w:cs="Times New Roman"/>
          <w:sz w:val="20"/>
          <w:szCs w:val="20"/>
        </w:rPr>
        <w:lastRenderedPageBreak/>
        <w:t>ANTOFAGASTA</w:t>
      </w:r>
      <w:r w:rsidRPr="003C0F5D">
        <w:rPr>
          <w:rFonts w:ascii="Times New Roman" w:hAnsi="Times New Roman" w:cs="Times New Roman"/>
          <w:sz w:val="20"/>
          <w:szCs w:val="20"/>
        </w:rPr>
        <w:br/>
        <w:t>Drs.: Barbara Silva P, José Santander C, Bayardo Cadenas J, Hugo Benítez C, Macarena Torres G, Macarena Jiménez C, Pablo Velásquez M, Valentina Rojo A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Regional de Antofagasta</w:t>
      </w:r>
    </w:p>
    <w:p w14:paraId="0EA19D5C" w14:textId="77777777" w:rsidR="00AD3EA3" w:rsidRPr="003C0F5D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br/>
        <w:t>APENDICECTOMÍA EN COLITIS ULCEROSA REFRACTARIA: REVISIÓN DE LITERATURA A PARTIR DE UN CASO CLÍNICO CON RESPUESTA FAVORABLE</w:t>
      </w:r>
      <w:r w:rsidRPr="003C0F5D">
        <w:rPr>
          <w:rFonts w:ascii="Times New Roman" w:hAnsi="Times New Roman" w:cs="Times New Roman"/>
          <w:sz w:val="20"/>
          <w:szCs w:val="20"/>
        </w:rPr>
        <w:br/>
        <w:t>Drs.: Pablo Álvarez, Felipe Silva, Christophe Riquoir, Nicolás Besser, Felipe Bellolio</w:t>
      </w:r>
      <w:r w:rsidRPr="003C0F5D">
        <w:rPr>
          <w:rFonts w:ascii="Times New Roman" w:hAnsi="Times New Roman" w:cs="Times New Roman"/>
          <w:sz w:val="20"/>
          <w:szCs w:val="20"/>
        </w:rPr>
        <w:br/>
        <w:t>Pontificia Universidad Católica de Chile</w:t>
      </w:r>
      <w:r w:rsidRPr="003C0F5D">
        <w:rPr>
          <w:rFonts w:ascii="Times New Roman" w:hAnsi="Times New Roman" w:cs="Times New Roman"/>
          <w:sz w:val="20"/>
          <w:szCs w:val="20"/>
        </w:rPr>
        <w:br/>
      </w:r>
      <w:r w:rsidRPr="003C0F5D">
        <w:rPr>
          <w:rFonts w:ascii="Times New Roman" w:hAnsi="Times New Roman" w:cs="Times New Roman"/>
          <w:sz w:val="20"/>
          <w:szCs w:val="20"/>
        </w:rPr>
        <w:br/>
        <w:t>MESOTELIOMA PERITONEAL MALIGNO: ASPECTOS CLAVE EN SU DIAGNÓSTICO A PARTIR DE UN  REPORTE DE CASO</w:t>
      </w:r>
      <w:r w:rsidRPr="003C0F5D">
        <w:rPr>
          <w:rFonts w:ascii="Times New Roman" w:hAnsi="Times New Roman" w:cs="Times New Roman"/>
          <w:sz w:val="20"/>
          <w:szCs w:val="20"/>
        </w:rPr>
        <w:br/>
        <w:t xml:space="preserve">Drs.: Pablo Retamal, María José Muñoz, Juan Riquelme  </w:t>
      </w:r>
      <w:r w:rsidRPr="003C0F5D">
        <w:rPr>
          <w:rFonts w:ascii="Times New Roman" w:hAnsi="Times New Roman" w:cs="Times New Roman"/>
          <w:sz w:val="20"/>
          <w:szCs w:val="20"/>
        </w:rPr>
        <w:br/>
        <w:t>Universidad Católica del Maule</w:t>
      </w:r>
    </w:p>
    <w:p w14:paraId="691E9196" w14:textId="77777777" w:rsidR="00AD3EA3" w:rsidRPr="003C0F5D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br/>
        <w:t xml:space="preserve">SÍNDROME DE EHLERS DANLOS VASCULAR: UNA CAUSA RARA DE PERFORACIÓN ESPONTÁNEA DEL COLON SIGMOIDES, REPORTE DE UN CASO CLÍNICO Y REVISIÓN DE LA LITERATURA. </w:t>
      </w:r>
      <w:r w:rsidRPr="003C0F5D">
        <w:rPr>
          <w:rFonts w:ascii="Times New Roman" w:hAnsi="Times New Roman" w:cs="Times New Roman"/>
          <w:sz w:val="20"/>
          <w:szCs w:val="20"/>
        </w:rPr>
        <w:br/>
        <w:t>Drs.: P. Jiménez, F. Mena, M. Cabreras, R. Castillo, E. Manriquez</w:t>
      </w:r>
      <w:r w:rsidRPr="003C0F5D">
        <w:rPr>
          <w:rFonts w:ascii="Times New Roman" w:hAnsi="Times New Roman" w:cs="Times New Roman"/>
          <w:sz w:val="20"/>
          <w:szCs w:val="20"/>
        </w:rPr>
        <w:br/>
        <w:t>BUPA Santiago - Hospital Sótero del Río</w:t>
      </w:r>
    </w:p>
    <w:p w14:paraId="54C4060D" w14:textId="77777777" w:rsidR="00AD3EA3" w:rsidRPr="003C0F5D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br/>
        <w:t xml:space="preserve">PERFORACIÓN COLÓNICA ESPONTÁNEA EN PACIENTES HOSPITALIZADOS POR COVID-19. ANÁLISIS DESCRIPTIVO.  </w:t>
      </w:r>
      <w:r w:rsidRPr="003C0F5D">
        <w:rPr>
          <w:rFonts w:ascii="Times New Roman" w:hAnsi="Times New Roman" w:cs="Times New Roman"/>
          <w:sz w:val="20"/>
          <w:szCs w:val="20"/>
        </w:rPr>
        <w:br/>
        <w:t>Drs.: Elías Arroyo Alarcón, Bárbara Ortíz Jara, Ignacio Miranda Castillo, Antonia Guerra Balbontin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de Urgencia Asistencia Pública</w:t>
      </w:r>
    </w:p>
    <w:p w14:paraId="7F290366" w14:textId="77777777" w:rsidR="00AD3EA3" w:rsidRPr="003C0F5D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37468B9" w14:textId="77777777" w:rsidR="00AD3EA3" w:rsidRPr="003C0F5D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SINDROME DE INTESTINO CORTO Y RECONSTITUCIÓN DE TRANSITO, REPORTE DE UN CASO</w:t>
      </w:r>
      <w:r w:rsidRPr="003C0F5D">
        <w:rPr>
          <w:rFonts w:ascii="Times New Roman" w:hAnsi="Times New Roman" w:cs="Times New Roman"/>
          <w:sz w:val="20"/>
          <w:szCs w:val="20"/>
        </w:rPr>
        <w:br/>
        <w:t>Drs.: Hernán Zúñiga, Valentina Gurani, Robin Osorio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03E2670A" w14:textId="77777777" w:rsidR="00AD3EA3" w:rsidRPr="00AE0B6A" w:rsidRDefault="00AD3EA3" w:rsidP="00AD3EA3">
      <w:pPr>
        <w:spacing w:after="0"/>
        <w:rPr>
          <w:rFonts w:ascii="Times New Roman" w:hAnsi="Times New Roman" w:cs="Times New Roman"/>
          <w:b/>
          <w:bCs/>
          <w:color w:val="0070C0"/>
          <w:sz w:val="16"/>
          <w:szCs w:val="16"/>
        </w:rPr>
      </w:pPr>
    </w:p>
    <w:p w14:paraId="1F979857" w14:textId="51CD5337" w:rsidR="00AD3EA3" w:rsidRPr="004518F8" w:rsidRDefault="00AD3EA3" w:rsidP="00AD3EA3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</w:t>
      </w:r>
      <w:r w:rsidR="00422C4B"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Patricio Larrachea H., M.S.C.Ch.</w:t>
      </w:r>
    </w:p>
    <w:p w14:paraId="15BC13CE" w14:textId="77777777" w:rsidR="00AD3EA3" w:rsidRPr="003C0F5D" w:rsidRDefault="00AD3EA3" w:rsidP="00AD3E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CARACTERIZACIÓN DE PACIENTES CON FÍSTULAS COLOVESICALES EN HOSPITAL BARROS LUCO TRUDEAU PERIODO 2016-2023</w:t>
      </w:r>
      <w:r w:rsidRPr="003C0F5D">
        <w:rPr>
          <w:rFonts w:ascii="Times New Roman" w:hAnsi="Times New Roman" w:cs="Times New Roman"/>
          <w:sz w:val="20"/>
          <w:szCs w:val="20"/>
        </w:rPr>
        <w:br/>
        <w:t>Drs.: A. Alfaro, I. Ruiz, B. Israel, C. Lama, H. Ureta, N. Moreno, R. Villalón, R. Aedo, V. Borgna, L. Alarcón. H. Urbano, M. García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Barros Luco Trudeau, Servicio de Cirugía.  Hospital Barros Luco Trudeau, Servicio de Urología. Universidad de Santiago De Chile. Anatomía patológica Hospital Barros Luco Trudeau</w:t>
      </w:r>
    </w:p>
    <w:p w14:paraId="6B508346" w14:textId="77777777" w:rsidR="00AD3EA3" w:rsidRDefault="00AD3EA3" w:rsidP="00AD3EA3">
      <w:pPr>
        <w:rPr>
          <w:rFonts w:ascii="Times New Roman" w:hAnsi="Times New Roman" w:cs="Times New Roman"/>
          <w:sz w:val="20"/>
          <w:szCs w:val="20"/>
        </w:rPr>
      </w:pPr>
    </w:p>
    <w:p w14:paraId="0AC9128A" w14:textId="77777777" w:rsidR="00AD3EA3" w:rsidRPr="003C0F5D" w:rsidRDefault="00AD3EA3" w:rsidP="00AD3EA3">
      <w:pPr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NEOPLASIAS PRIMARIAS MÚLTIPLES.  CARACTERIZACIÓN DE DE PACIENTES CON CÁNCER SINCRÓNICO  RECTO-PROSTATA EN  HOSPITAL BARROS LUCO TRUDEAU PERIODO 2016-2023</w:t>
      </w:r>
      <w:r w:rsidRPr="003C0F5D">
        <w:rPr>
          <w:rFonts w:ascii="Times New Roman" w:hAnsi="Times New Roman" w:cs="Times New Roman"/>
          <w:sz w:val="20"/>
          <w:szCs w:val="20"/>
        </w:rPr>
        <w:br/>
        <w:t>Drs.: I. Ruiz, B. Israel, S. Fuenzalida, V. Pérez, H. Ureta, N. Moreno, R. Villalón, R. Aedo, H. Urbano, M. García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Barros Luco Trudeau, Servicio de Cirugía. Universidad de Chile, sede Sur. Universidad de Santiago de Chile. Anatomía patológica Hospital Barros Luco Trudeau</w:t>
      </w:r>
    </w:p>
    <w:p w14:paraId="5ED8E038" w14:textId="77777777" w:rsidR="00AD3EA3" w:rsidRPr="003C0F5D" w:rsidRDefault="00AD3EA3" w:rsidP="00AD3EA3">
      <w:pPr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EXPERIENCIA CON TUMORES NEUROENDOCRINOS EN EL EQUIPO DE COLOPROCTOLOGÍA EN  HOSPITAL BARROS LUCO TRUDEAU PERIODO 2021-2023</w:t>
      </w:r>
      <w:r w:rsidRPr="003C0F5D">
        <w:rPr>
          <w:rFonts w:ascii="Times New Roman" w:hAnsi="Times New Roman" w:cs="Times New Roman"/>
          <w:sz w:val="20"/>
          <w:szCs w:val="20"/>
        </w:rPr>
        <w:br/>
        <w:t>Drs.:  I. Ruiz, B. Israel, S. Fuenzalida, J. León, H. Ureta, N. Moreno, R. Villalón, R. Aedo, H. Urbano, M. García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Barros Luco Trudeau, Servicio de Cirugía. Universidad de Chile, sede Sur. Universidad de Santiago de Chile. Anatomía patológica Hospital Barros Luco Trudeau</w:t>
      </w:r>
    </w:p>
    <w:p w14:paraId="411EA500" w14:textId="77777777" w:rsidR="00AD3EA3" w:rsidRPr="003C0F5D" w:rsidRDefault="00AD3EA3" w:rsidP="00AD3EA3">
      <w:pPr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lastRenderedPageBreak/>
        <w:t>MANEJO DE LA ENFERMEDAD DE CROHN PERIANAL EN EL HOSPITAL CLINICO DE LA UNIVERSIDAD DE CHILE</w:t>
      </w:r>
      <w:r w:rsidRPr="003C0F5D">
        <w:rPr>
          <w:rFonts w:ascii="Times New Roman" w:hAnsi="Times New Roman" w:cs="Times New Roman"/>
          <w:sz w:val="20"/>
          <w:szCs w:val="20"/>
        </w:rPr>
        <w:br/>
        <w:t>Drs.: Víctor Cortés Fuentes, Mauricio Diaz, Mario Abedrapo M, Antonella Sanguineti M, Jose Luis Llanos B, Sebastian Olivares M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Clínico de la Universidad de Chile</w:t>
      </w:r>
    </w:p>
    <w:p w14:paraId="4FACD6FA" w14:textId="77777777" w:rsidR="00AD3EA3" w:rsidRPr="003C0F5D" w:rsidRDefault="00AD3EA3" w:rsidP="00AD3EA3">
      <w:pPr>
        <w:rPr>
          <w:rFonts w:ascii="Times New Roman" w:hAnsi="Times New Roman" w:cs="Times New Roman"/>
          <w:sz w:val="20"/>
          <w:szCs w:val="20"/>
        </w:rPr>
      </w:pPr>
      <w:r w:rsidRPr="003C0F5D">
        <w:rPr>
          <w:rFonts w:ascii="Times New Roman" w:hAnsi="Times New Roman" w:cs="Times New Roman"/>
          <w:sz w:val="20"/>
          <w:szCs w:val="20"/>
        </w:rPr>
        <w:t>CARACTERIZACIÓN DE PACIENTES CON DIAGNÓSTICO DE CÁNCER COLORRECTAL EN EL HOSPITAL FÉLIX BULNES ENTRE LOS AÑOS 2019 Y 2022</w:t>
      </w:r>
      <w:r w:rsidRPr="003C0F5D">
        <w:rPr>
          <w:rFonts w:ascii="Times New Roman" w:hAnsi="Times New Roman" w:cs="Times New Roman"/>
          <w:sz w:val="20"/>
          <w:szCs w:val="20"/>
        </w:rPr>
        <w:br/>
        <w:t>Drs.: A. Frausto, A. Muñoz, S. Wachtendorff</w:t>
      </w:r>
      <w:r w:rsidRPr="003C0F5D">
        <w:rPr>
          <w:rFonts w:ascii="Times New Roman" w:hAnsi="Times New Roman" w:cs="Times New Roman"/>
          <w:sz w:val="20"/>
          <w:szCs w:val="20"/>
        </w:rPr>
        <w:br/>
        <w:t>Hospital Félix Bulnes</w:t>
      </w:r>
    </w:p>
    <w:p w14:paraId="34C016D4" w14:textId="77777777" w:rsidR="00AD3EA3" w:rsidRPr="00D45BD7" w:rsidRDefault="00AD3EA3" w:rsidP="00AD3EA3">
      <w:pPr>
        <w:rPr>
          <w:rFonts w:ascii="Times New Roman" w:hAnsi="Times New Roman" w:cs="Times New Roman"/>
          <w:sz w:val="20"/>
          <w:szCs w:val="20"/>
        </w:rPr>
      </w:pPr>
    </w:p>
    <w:p w14:paraId="48388CF8" w14:textId="77777777" w:rsidR="00AD3EA3" w:rsidRDefault="00AD3EA3" w:rsidP="00AD3EA3"/>
    <w:p w14:paraId="33900FD9" w14:textId="77777777" w:rsidR="001207C0" w:rsidRPr="001207C0" w:rsidRDefault="001207C0" w:rsidP="0091625C">
      <w:pPr>
        <w:ind w:left="708" w:firstLine="708"/>
        <w:rPr>
          <w:rFonts w:ascii="Times New Roman" w:hAnsi="Times New Roman" w:cs="Times New Roman"/>
          <w:sz w:val="24"/>
          <w:szCs w:val="24"/>
        </w:rPr>
      </w:pPr>
    </w:p>
    <w:sectPr w:rsidR="001207C0" w:rsidRPr="001207C0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E42EA" w14:textId="77777777" w:rsidR="00F53DD4" w:rsidRDefault="00F53DD4" w:rsidP="0019025A">
      <w:pPr>
        <w:spacing w:after="0" w:line="240" w:lineRule="auto"/>
      </w:pPr>
      <w:r>
        <w:separator/>
      </w:r>
    </w:p>
  </w:endnote>
  <w:endnote w:type="continuationSeparator" w:id="0">
    <w:p w14:paraId="57794D9F" w14:textId="77777777" w:rsidR="00F53DD4" w:rsidRDefault="00F53DD4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8FB90" w14:textId="77777777" w:rsidR="00F53DD4" w:rsidRDefault="00F53DD4" w:rsidP="0019025A">
      <w:pPr>
        <w:spacing w:after="0" w:line="240" w:lineRule="auto"/>
      </w:pPr>
      <w:r>
        <w:separator/>
      </w:r>
    </w:p>
  </w:footnote>
  <w:footnote w:type="continuationSeparator" w:id="0">
    <w:p w14:paraId="369F1E9C" w14:textId="77777777" w:rsidR="00F53DD4" w:rsidRDefault="00F53DD4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503A9"/>
    <w:rsid w:val="00061918"/>
    <w:rsid w:val="00085193"/>
    <w:rsid w:val="000874F0"/>
    <w:rsid w:val="000E7E7D"/>
    <w:rsid w:val="00104D93"/>
    <w:rsid w:val="001207C0"/>
    <w:rsid w:val="00137D0C"/>
    <w:rsid w:val="001724EC"/>
    <w:rsid w:val="0019025A"/>
    <w:rsid w:val="001E7949"/>
    <w:rsid w:val="00294ABF"/>
    <w:rsid w:val="002A56FB"/>
    <w:rsid w:val="002B7627"/>
    <w:rsid w:val="002F6E55"/>
    <w:rsid w:val="00352354"/>
    <w:rsid w:val="00370587"/>
    <w:rsid w:val="00385072"/>
    <w:rsid w:val="00422C4B"/>
    <w:rsid w:val="00430280"/>
    <w:rsid w:val="00442505"/>
    <w:rsid w:val="00461379"/>
    <w:rsid w:val="004B2D1E"/>
    <w:rsid w:val="004E1A42"/>
    <w:rsid w:val="004F3630"/>
    <w:rsid w:val="004F4525"/>
    <w:rsid w:val="00513F02"/>
    <w:rsid w:val="0055553F"/>
    <w:rsid w:val="005E3DEA"/>
    <w:rsid w:val="005F423F"/>
    <w:rsid w:val="006751DD"/>
    <w:rsid w:val="006B3DFB"/>
    <w:rsid w:val="006B60FF"/>
    <w:rsid w:val="006C261D"/>
    <w:rsid w:val="006E7129"/>
    <w:rsid w:val="00742B55"/>
    <w:rsid w:val="00750AC2"/>
    <w:rsid w:val="00773158"/>
    <w:rsid w:val="00782EA7"/>
    <w:rsid w:val="008064E5"/>
    <w:rsid w:val="00830FFD"/>
    <w:rsid w:val="00846BF6"/>
    <w:rsid w:val="00854262"/>
    <w:rsid w:val="00865ABF"/>
    <w:rsid w:val="008F13B4"/>
    <w:rsid w:val="00913D60"/>
    <w:rsid w:val="0091625C"/>
    <w:rsid w:val="00950F14"/>
    <w:rsid w:val="009574C9"/>
    <w:rsid w:val="0097520B"/>
    <w:rsid w:val="00987404"/>
    <w:rsid w:val="009959A0"/>
    <w:rsid w:val="00A035CA"/>
    <w:rsid w:val="00A66FC2"/>
    <w:rsid w:val="00AD3EA3"/>
    <w:rsid w:val="00B00678"/>
    <w:rsid w:val="00B1511C"/>
    <w:rsid w:val="00BA1828"/>
    <w:rsid w:val="00C57E3D"/>
    <w:rsid w:val="00D10DDA"/>
    <w:rsid w:val="00D11B4C"/>
    <w:rsid w:val="00D67649"/>
    <w:rsid w:val="00DA006E"/>
    <w:rsid w:val="00DC2E6B"/>
    <w:rsid w:val="00EE0B74"/>
    <w:rsid w:val="00EF1A51"/>
    <w:rsid w:val="00F02D99"/>
    <w:rsid w:val="00F5024B"/>
    <w:rsid w:val="00F53DD4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85426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0"/>
      <w:szCs w:val="20"/>
      <w:lang w:val="es-ES" w:eastAsia="es-ES" w:bidi="he-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1608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5</cp:revision>
  <dcterms:created xsi:type="dcterms:W3CDTF">2023-10-25T15:29:00Z</dcterms:created>
  <dcterms:modified xsi:type="dcterms:W3CDTF">2023-11-10T22:46:00Z</dcterms:modified>
</cp:coreProperties>
</file>